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37ED6" w:rsidRDefault="00600AED">
      <w:pPr>
        <w:rPr>
          <w:b/>
          <w:bCs/>
          <w:sz w:val="32"/>
          <w:szCs w:val="32"/>
          <w:rtl/>
        </w:rPr>
      </w:pPr>
      <w:r>
        <w:rPr>
          <w:b/>
          <w:sz w:val="32"/>
          <w:szCs w:val="32"/>
          <w:rtl/>
        </w:rPr>
        <w:t>ابن فضلان</w:t>
      </w:r>
    </w:p>
    <w:p w14:paraId="00000002" w14:textId="2F04318D" w:rsidR="00E37ED6" w:rsidRDefault="00600AED">
      <w:pPr>
        <w:rPr>
          <w:sz w:val="32"/>
          <w:szCs w:val="32"/>
          <w:rtl/>
        </w:rPr>
      </w:pPr>
      <w:r>
        <w:rPr>
          <w:sz w:val="32"/>
          <w:szCs w:val="32"/>
          <w:rtl/>
        </w:rPr>
        <w:t>ابن فضلان كان من ضمن المسلمين الذين كان لهم أثر في نشر التعاليم</w:t>
      </w:r>
      <w:r w:rsidR="00E60FF0">
        <w:rPr>
          <w:sz w:val="32"/>
          <w:szCs w:val="32"/>
          <w:rtl/>
        </w:rPr>
        <w:t xml:space="preserve"> الإسلامية في القرن العاش</w:t>
      </w:r>
      <w:r w:rsidR="00E60FF0">
        <w:rPr>
          <w:rFonts w:hint="cs"/>
          <w:sz w:val="32"/>
          <w:szCs w:val="32"/>
          <w:rtl/>
        </w:rPr>
        <w:t>ر</w:t>
      </w:r>
      <w:r w:rsidR="00E17527">
        <w:rPr>
          <w:sz w:val="32"/>
          <w:szCs w:val="32"/>
          <w:rtl/>
        </w:rPr>
        <w:t>،</w:t>
      </w:r>
      <w:r w:rsidR="00E17527">
        <w:rPr>
          <w:sz w:val="32"/>
          <w:szCs w:val="32"/>
        </w:rPr>
        <w:t xml:space="preserve"> </w:t>
      </w:r>
      <w:r>
        <w:rPr>
          <w:sz w:val="32"/>
          <w:szCs w:val="32"/>
          <w:rtl/>
        </w:rPr>
        <w:t>كان من ضمن الأشخاص ال</w:t>
      </w:r>
      <w:r w:rsidR="00E60FF0">
        <w:rPr>
          <w:sz w:val="32"/>
          <w:szCs w:val="32"/>
          <w:rtl/>
        </w:rPr>
        <w:t>قل</w:t>
      </w:r>
      <w:r w:rsidR="00E60FF0">
        <w:rPr>
          <w:rFonts w:hint="cs"/>
          <w:sz w:val="32"/>
          <w:szCs w:val="32"/>
          <w:rtl/>
        </w:rPr>
        <w:t>ائل</w:t>
      </w:r>
      <w:r w:rsidR="00E17527">
        <w:rPr>
          <w:sz w:val="32"/>
          <w:szCs w:val="32"/>
          <w:rtl/>
        </w:rPr>
        <w:t xml:space="preserve"> المقربين إلى الخليفة</w:t>
      </w:r>
      <w:r w:rsidR="00E17527">
        <w:rPr>
          <w:rFonts w:hint="cs"/>
          <w:sz w:val="32"/>
          <w:szCs w:val="32"/>
          <w:rtl/>
        </w:rPr>
        <w:t xml:space="preserve">، </w:t>
      </w:r>
      <w:r w:rsidR="00E17527">
        <w:rPr>
          <w:sz w:val="32"/>
          <w:szCs w:val="32"/>
          <w:rtl/>
        </w:rPr>
        <w:t xml:space="preserve">ذهب </w:t>
      </w:r>
      <w:r w:rsidR="00E17527">
        <w:rPr>
          <w:rFonts w:hint="cs"/>
          <w:sz w:val="32"/>
          <w:szCs w:val="32"/>
          <w:rtl/>
        </w:rPr>
        <w:t xml:space="preserve">في </w:t>
      </w:r>
      <w:r w:rsidR="00E60FF0">
        <w:rPr>
          <w:sz w:val="32"/>
          <w:szCs w:val="32"/>
          <w:rtl/>
        </w:rPr>
        <w:t xml:space="preserve">رحلة إلى بلاد الروس </w:t>
      </w:r>
      <w:r w:rsidR="00E17527">
        <w:rPr>
          <w:sz w:val="32"/>
          <w:szCs w:val="32"/>
          <w:rtl/>
        </w:rPr>
        <w:t>ال</w:t>
      </w:r>
      <w:r w:rsidR="00E17527">
        <w:rPr>
          <w:rFonts w:hint="cs"/>
          <w:sz w:val="32"/>
          <w:szCs w:val="32"/>
          <w:rtl/>
        </w:rPr>
        <w:t>ت</w:t>
      </w:r>
      <w:r>
        <w:rPr>
          <w:sz w:val="32"/>
          <w:szCs w:val="32"/>
          <w:rtl/>
        </w:rPr>
        <w:t>ي ظل أثرها باق</w:t>
      </w:r>
      <w:r w:rsidR="00E17527">
        <w:rPr>
          <w:rFonts w:hint="cs"/>
          <w:sz w:val="32"/>
          <w:szCs w:val="32"/>
          <w:rtl/>
        </w:rPr>
        <w:t>ِ</w:t>
      </w:r>
      <w:r>
        <w:rPr>
          <w:sz w:val="32"/>
          <w:szCs w:val="32"/>
          <w:rtl/>
        </w:rPr>
        <w:t xml:space="preserve"> إلى هذا اليوم، لذلك يمكنك أن تعرف المزيد من المعلومات عن هذا العالم الجليل من خلال المعلومات التي ستوفرها عنه من خلال المقال.</w:t>
      </w:r>
    </w:p>
    <w:p w14:paraId="00000003" w14:textId="77777777" w:rsidR="00E37ED6" w:rsidRDefault="00600AED">
      <w:pPr>
        <w:rPr>
          <w:b/>
          <w:bCs/>
          <w:color w:val="FF0000"/>
          <w:sz w:val="32"/>
          <w:szCs w:val="32"/>
          <w:rtl/>
        </w:rPr>
      </w:pPr>
      <w:r>
        <w:rPr>
          <w:b/>
          <w:color w:val="FF0000"/>
          <w:sz w:val="32"/>
          <w:szCs w:val="32"/>
          <w:rtl/>
        </w:rPr>
        <w:t>ابن فضلان</w:t>
      </w:r>
    </w:p>
    <w:p w14:paraId="00000005" w14:textId="53E24C0F" w:rsidR="00E37ED6" w:rsidRDefault="00600AED" w:rsidP="00E60FF0">
      <w:pPr>
        <w:rPr>
          <w:sz w:val="32"/>
          <w:szCs w:val="32"/>
          <w:rtl/>
        </w:rPr>
      </w:pPr>
      <w:r>
        <w:rPr>
          <w:sz w:val="32"/>
          <w:szCs w:val="32"/>
          <w:rtl/>
        </w:rPr>
        <w:t>أحمد بن العباس</w:t>
      </w:r>
      <w:r w:rsidR="00E17527">
        <w:rPr>
          <w:sz w:val="32"/>
          <w:szCs w:val="32"/>
          <w:rtl/>
        </w:rPr>
        <w:t xml:space="preserve"> بن راشد بن حماد البغدادي،</w:t>
      </w:r>
      <w:r w:rsidR="00E17527">
        <w:rPr>
          <w:rFonts w:hint="cs"/>
          <w:sz w:val="32"/>
          <w:szCs w:val="32"/>
          <w:rtl/>
        </w:rPr>
        <w:t xml:space="preserve"> </w:t>
      </w:r>
      <w:r w:rsidR="00E17527">
        <w:rPr>
          <w:sz w:val="32"/>
          <w:szCs w:val="32"/>
          <w:rtl/>
        </w:rPr>
        <w:t>و</w:t>
      </w:r>
      <w:r w:rsidR="00E60FF0">
        <w:rPr>
          <w:rFonts w:hint="cs"/>
          <w:sz w:val="32"/>
          <w:szCs w:val="32"/>
          <w:rtl/>
        </w:rPr>
        <w:t>ُ</w:t>
      </w:r>
      <w:r w:rsidR="00E17527">
        <w:rPr>
          <w:sz w:val="32"/>
          <w:szCs w:val="32"/>
          <w:rtl/>
        </w:rPr>
        <w:t>ل</w:t>
      </w:r>
      <w:r w:rsidR="00E60FF0">
        <w:rPr>
          <w:rFonts w:hint="cs"/>
          <w:sz w:val="32"/>
          <w:szCs w:val="32"/>
          <w:rtl/>
        </w:rPr>
        <w:t>ِ</w:t>
      </w:r>
      <w:r w:rsidR="00E17527">
        <w:rPr>
          <w:sz w:val="32"/>
          <w:szCs w:val="32"/>
          <w:rtl/>
        </w:rPr>
        <w:t>د</w:t>
      </w:r>
      <w:r w:rsidR="00E60FF0">
        <w:rPr>
          <w:rFonts w:hint="cs"/>
          <w:sz w:val="32"/>
          <w:szCs w:val="32"/>
          <w:rtl/>
        </w:rPr>
        <w:t>َ</w:t>
      </w:r>
      <w:r w:rsidR="00E17527">
        <w:rPr>
          <w:sz w:val="32"/>
          <w:szCs w:val="32"/>
          <w:rtl/>
        </w:rPr>
        <w:t xml:space="preserve"> في مدينة بغداد،</w:t>
      </w:r>
      <w:r>
        <w:rPr>
          <w:sz w:val="32"/>
          <w:szCs w:val="32"/>
          <w:rtl/>
        </w:rPr>
        <w:t xml:space="preserve"> قضى حياته في القرن العاشر وعلى الرغم أنه لم تتوفر عنه الكثير من الم</w:t>
      </w:r>
      <w:r w:rsidR="00E60FF0">
        <w:rPr>
          <w:sz w:val="32"/>
          <w:szCs w:val="32"/>
          <w:rtl/>
        </w:rPr>
        <w:t>علومات في الفترات التي عاش فيها</w:t>
      </w:r>
      <w:r w:rsidR="00E60FF0">
        <w:rPr>
          <w:rFonts w:hint="cs"/>
          <w:sz w:val="32"/>
          <w:szCs w:val="32"/>
          <w:rtl/>
        </w:rPr>
        <w:t xml:space="preserve">، </w:t>
      </w:r>
      <w:r>
        <w:rPr>
          <w:sz w:val="32"/>
          <w:szCs w:val="32"/>
          <w:rtl/>
        </w:rPr>
        <w:t>إلا أنه ومع ذلك هناك الكثير م</w:t>
      </w:r>
      <w:r w:rsidR="00E60FF0">
        <w:rPr>
          <w:sz w:val="32"/>
          <w:szCs w:val="32"/>
          <w:rtl/>
        </w:rPr>
        <w:t>ن الرحلات التي قام بها</w:t>
      </w:r>
      <w:r>
        <w:rPr>
          <w:sz w:val="32"/>
          <w:szCs w:val="32"/>
          <w:rtl/>
        </w:rPr>
        <w:t>، ومن ضمن هذه الرحلات هي رحلاته إلى روسيا التي خلدها التاريخ، والمخطوطات التي تم كتابتها في هذا الأمر.</w:t>
      </w:r>
    </w:p>
    <w:p w14:paraId="00000006" w14:textId="712CD60E" w:rsidR="00E37ED6" w:rsidRDefault="00E17527">
      <w:pPr>
        <w:rPr>
          <w:sz w:val="32"/>
          <w:szCs w:val="32"/>
          <w:rtl/>
        </w:rPr>
      </w:pPr>
      <w:r>
        <w:rPr>
          <w:sz w:val="32"/>
          <w:szCs w:val="32"/>
          <w:rtl/>
        </w:rPr>
        <w:t>و</w:t>
      </w:r>
      <w:r>
        <w:rPr>
          <w:rFonts w:hint="cs"/>
          <w:sz w:val="32"/>
          <w:szCs w:val="32"/>
          <w:rtl/>
        </w:rPr>
        <w:t>ت</w:t>
      </w:r>
      <w:r w:rsidR="00600AED">
        <w:rPr>
          <w:sz w:val="32"/>
          <w:szCs w:val="32"/>
          <w:rtl/>
        </w:rPr>
        <w:t>عتبر الرحلات والبعثات التي قام بها عن طريق إرسال</w:t>
      </w:r>
      <w:r w:rsidR="00E60FF0">
        <w:rPr>
          <w:sz w:val="32"/>
          <w:szCs w:val="32"/>
          <w:rtl/>
        </w:rPr>
        <w:t xml:space="preserve"> الخليفة العباسي له،</w:t>
      </w:r>
      <w:r w:rsidR="00E60FF0">
        <w:rPr>
          <w:rFonts w:hint="cs"/>
          <w:sz w:val="32"/>
          <w:szCs w:val="32"/>
          <w:rtl/>
        </w:rPr>
        <w:t xml:space="preserve"> </w:t>
      </w:r>
      <w:r w:rsidR="00600AED">
        <w:rPr>
          <w:sz w:val="32"/>
          <w:szCs w:val="32"/>
          <w:rtl/>
        </w:rPr>
        <w:t>من ضمن الأعمال البارزة التي قام بها، وهكذا كانت حياته حافلة بالأحداث</w:t>
      </w:r>
      <w:r w:rsidR="00E60FF0">
        <w:rPr>
          <w:rFonts w:hint="cs"/>
          <w:sz w:val="32"/>
          <w:szCs w:val="32"/>
          <w:rtl/>
        </w:rPr>
        <w:t>.</w:t>
      </w:r>
    </w:p>
    <w:p w14:paraId="00000007" w14:textId="77777777" w:rsidR="00E37ED6" w:rsidRPr="00E17527" w:rsidRDefault="00600AED">
      <w:pPr>
        <w:rPr>
          <w:bCs/>
          <w:sz w:val="32"/>
          <w:szCs w:val="32"/>
          <w:rtl/>
        </w:rPr>
      </w:pPr>
      <w:r w:rsidRPr="00E17527">
        <w:rPr>
          <w:bCs/>
          <w:sz w:val="32"/>
          <w:szCs w:val="32"/>
          <w:rtl/>
        </w:rPr>
        <w:t>حياته</w:t>
      </w:r>
    </w:p>
    <w:p w14:paraId="00000008" w14:textId="087806E3" w:rsidR="00E37ED6" w:rsidRDefault="00600AED">
      <w:pPr>
        <w:rPr>
          <w:sz w:val="32"/>
          <w:szCs w:val="32"/>
          <w:rtl/>
        </w:rPr>
      </w:pPr>
      <w:r>
        <w:rPr>
          <w:sz w:val="32"/>
          <w:szCs w:val="32"/>
          <w:rtl/>
        </w:rPr>
        <w:t>على الرغم من أنه لم يتم ذكر تاريخ وفاته أو تاريخ ميلاده، ولكن أكثر ما</w:t>
      </w:r>
      <w:r w:rsidR="00E17527">
        <w:rPr>
          <w:rFonts w:hint="cs"/>
          <w:sz w:val="32"/>
          <w:szCs w:val="32"/>
          <w:rtl/>
        </w:rPr>
        <w:t xml:space="preserve"> </w:t>
      </w:r>
      <w:r>
        <w:rPr>
          <w:sz w:val="32"/>
          <w:szCs w:val="32"/>
          <w:rtl/>
        </w:rPr>
        <w:t>تم شهرته به هو رحلاته إلى ب</w:t>
      </w:r>
      <w:r w:rsidR="00E60FF0">
        <w:rPr>
          <w:sz w:val="32"/>
          <w:szCs w:val="32"/>
          <w:rtl/>
        </w:rPr>
        <w:t>لاد البلغار، و بلاد الترك والخز</w:t>
      </w:r>
      <w:r w:rsidR="00E60FF0">
        <w:rPr>
          <w:rFonts w:hint="cs"/>
          <w:sz w:val="32"/>
          <w:szCs w:val="32"/>
          <w:rtl/>
        </w:rPr>
        <w:t>ر</w:t>
      </w:r>
      <w:r>
        <w:rPr>
          <w:sz w:val="32"/>
          <w:szCs w:val="32"/>
          <w:rtl/>
        </w:rPr>
        <w:t xml:space="preserve">، وهذه الرحلات كلها تعرف برسالة </w:t>
      </w:r>
      <w:r>
        <w:rPr>
          <w:b/>
          <w:color w:val="FF0000"/>
          <w:sz w:val="32"/>
          <w:szCs w:val="32"/>
          <w:rtl/>
        </w:rPr>
        <w:t>ابن فضلان</w:t>
      </w:r>
      <w:r>
        <w:rPr>
          <w:sz w:val="32"/>
          <w:szCs w:val="32"/>
          <w:rtl/>
        </w:rPr>
        <w:t>.</w:t>
      </w:r>
    </w:p>
    <w:p w14:paraId="00000009" w14:textId="0F4A1FDC" w:rsidR="00E37ED6" w:rsidRDefault="00600AED">
      <w:pPr>
        <w:rPr>
          <w:sz w:val="32"/>
          <w:szCs w:val="32"/>
          <w:rtl/>
        </w:rPr>
      </w:pPr>
      <w:r>
        <w:rPr>
          <w:sz w:val="32"/>
          <w:szCs w:val="32"/>
          <w:rtl/>
        </w:rPr>
        <w:t xml:space="preserve">وكان </w:t>
      </w:r>
      <w:r w:rsidR="00E17527">
        <w:rPr>
          <w:sz w:val="32"/>
          <w:szCs w:val="32"/>
          <w:rtl/>
        </w:rPr>
        <w:t>من ضمن الأمور المعروف</w:t>
      </w:r>
      <w:r w:rsidR="00E17527">
        <w:rPr>
          <w:rFonts w:hint="cs"/>
          <w:sz w:val="32"/>
          <w:szCs w:val="32"/>
          <w:rtl/>
        </w:rPr>
        <w:t>ة</w:t>
      </w:r>
      <w:r w:rsidR="00E17527">
        <w:rPr>
          <w:sz w:val="32"/>
          <w:szCs w:val="32"/>
          <w:rtl/>
        </w:rPr>
        <w:t xml:space="preserve"> عنه أن</w:t>
      </w:r>
      <w:r>
        <w:rPr>
          <w:sz w:val="32"/>
          <w:szCs w:val="32"/>
          <w:rtl/>
        </w:rPr>
        <w:t xml:space="preserve"> حياته كانت خلال القرن الرابع الهجري، وكان </w:t>
      </w:r>
      <w:r w:rsidR="00E17527">
        <w:rPr>
          <w:sz w:val="32"/>
          <w:szCs w:val="32"/>
          <w:rtl/>
        </w:rPr>
        <w:t>من ضمن المناصرين للخليفة العباس</w:t>
      </w:r>
      <w:r w:rsidR="00E60FF0">
        <w:rPr>
          <w:rFonts w:hint="cs"/>
          <w:sz w:val="32"/>
          <w:szCs w:val="32"/>
          <w:rtl/>
        </w:rPr>
        <w:t xml:space="preserve">ي </w:t>
      </w:r>
      <w:r w:rsidR="00E60FF0">
        <w:rPr>
          <w:sz w:val="32"/>
          <w:szCs w:val="32"/>
          <w:rtl/>
        </w:rPr>
        <w:t xml:space="preserve">في مصر، ولكن بعدها قام </w:t>
      </w:r>
      <w:r w:rsidR="00E60FF0">
        <w:rPr>
          <w:rFonts w:hint="cs"/>
          <w:sz w:val="32"/>
          <w:szCs w:val="32"/>
          <w:rtl/>
        </w:rPr>
        <w:t>ب</w:t>
      </w:r>
      <w:r>
        <w:rPr>
          <w:sz w:val="32"/>
          <w:szCs w:val="32"/>
          <w:rtl/>
        </w:rPr>
        <w:t>مناصرة الخليفة المقتدر.</w:t>
      </w:r>
    </w:p>
    <w:p w14:paraId="0000000A" w14:textId="5049E75D" w:rsidR="00E37ED6" w:rsidRDefault="00600AED">
      <w:pPr>
        <w:rPr>
          <w:sz w:val="32"/>
          <w:szCs w:val="32"/>
          <w:rtl/>
        </w:rPr>
      </w:pPr>
      <w:r>
        <w:rPr>
          <w:sz w:val="32"/>
          <w:szCs w:val="32"/>
          <w:rtl/>
        </w:rPr>
        <w:t>وعلى ال</w:t>
      </w:r>
      <w:r w:rsidR="0050682C">
        <w:rPr>
          <w:sz w:val="32"/>
          <w:szCs w:val="32"/>
          <w:rtl/>
        </w:rPr>
        <w:t>رغم من أن جزء كبير من حياته</w:t>
      </w:r>
      <w:r>
        <w:rPr>
          <w:sz w:val="32"/>
          <w:szCs w:val="32"/>
          <w:rtl/>
        </w:rPr>
        <w:t xml:space="preserve"> مختفي وغير معروف، إلا أنه كان من رجال العلم القلائل الذين ساهموا في نهضة الحضارة العباسية.</w:t>
      </w:r>
    </w:p>
    <w:p w14:paraId="0000000B" w14:textId="29B5058D" w:rsidR="00E37ED6" w:rsidRDefault="00600AED">
      <w:pPr>
        <w:rPr>
          <w:sz w:val="32"/>
          <w:szCs w:val="32"/>
          <w:rtl/>
        </w:rPr>
      </w:pPr>
      <w:r>
        <w:rPr>
          <w:sz w:val="32"/>
          <w:szCs w:val="32"/>
          <w:rtl/>
        </w:rPr>
        <w:t>كان معروف بثقافته الجامة في ذلك الوقت، والتي ساعدته أن يذهب إلى كل هذه البلاد التي ذكرناها</w:t>
      </w:r>
      <w:r w:rsidR="0050682C">
        <w:rPr>
          <w:sz w:val="32"/>
          <w:szCs w:val="32"/>
          <w:rtl/>
        </w:rPr>
        <w:t xml:space="preserve"> وخلدت رسالته في التاريخ إلى ال</w:t>
      </w:r>
      <w:r w:rsidR="0050682C">
        <w:rPr>
          <w:rFonts w:hint="cs"/>
          <w:sz w:val="32"/>
          <w:szCs w:val="32"/>
          <w:rtl/>
        </w:rPr>
        <w:t>أ</w:t>
      </w:r>
      <w:r>
        <w:rPr>
          <w:sz w:val="32"/>
          <w:szCs w:val="32"/>
          <w:rtl/>
        </w:rPr>
        <w:t xml:space="preserve">ن، لدرجة أنه تم عمل مسلسل يحكي عن رحلاته.  </w:t>
      </w:r>
    </w:p>
    <w:p w14:paraId="0000000D" w14:textId="5CC1A9CA" w:rsidR="00E37ED6" w:rsidRDefault="00600AED" w:rsidP="0050682C">
      <w:pPr>
        <w:rPr>
          <w:b/>
          <w:bCs/>
          <w:sz w:val="32"/>
          <w:szCs w:val="32"/>
          <w:rtl/>
        </w:rPr>
      </w:pPr>
      <w:r>
        <w:rPr>
          <w:sz w:val="32"/>
          <w:szCs w:val="32"/>
          <w:rtl/>
        </w:rPr>
        <w:t>وكان هذا الرجل معروف ب</w:t>
      </w:r>
      <w:r w:rsidR="0050682C">
        <w:rPr>
          <w:sz w:val="32"/>
          <w:szCs w:val="32"/>
          <w:rtl/>
        </w:rPr>
        <w:t xml:space="preserve">قدرته على المناظرة وأنه من ضمن </w:t>
      </w:r>
      <w:r w:rsidR="0050682C">
        <w:rPr>
          <w:rFonts w:hint="cs"/>
          <w:sz w:val="32"/>
          <w:szCs w:val="32"/>
          <w:rtl/>
        </w:rPr>
        <w:t>أ</w:t>
      </w:r>
      <w:r>
        <w:rPr>
          <w:sz w:val="32"/>
          <w:szCs w:val="32"/>
          <w:rtl/>
        </w:rPr>
        <w:t>فضل الرجال الذي</w:t>
      </w:r>
      <w:r w:rsidR="0050682C">
        <w:rPr>
          <w:rFonts w:hint="cs"/>
          <w:sz w:val="32"/>
          <w:szCs w:val="32"/>
          <w:rtl/>
        </w:rPr>
        <w:t>ن</w:t>
      </w:r>
      <w:r w:rsidR="0050682C">
        <w:rPr>
          <w:sz w:val="32"/>
          <w:szCs w:val="32"/>
          <w:rtl/>
        </w:rPr>
        <w:t xml:space="preserve"> </w:t>
      </w:r>
    </w:p>
    <w:p w14:paraId="0C9B9276" w14:textId="7C90190D" w:rsidR="0050682C" w:rsidRDefault="00E60FF0" w:rsidP="0050682C">
      <w:pPr>
        <w:rPr>
          <w:sz w:val="32"/>
          <w:szCs w:val="32"/>
          <w:rtl/>
        </w:rPr>
      </w:pPr>
      <w:r>
        <w:rPr>
          <w:rFonts w:hint="cs"/>
          <w:sz w:val="32"/>
          <w:szCs w:val="32"/>
          <w:rtl/>
        </w:rPr>
        <w:t>لديهم القدرة على</w:t>
      </w:r>
      <w:r w:rsidR="00600AED">
        <w:rPr>
          <w:sz w:val="32"/>
          <w:szCs w:val="32"/>
          <w:rtl/>
        </w:rPr>
        <w:t xml:space="preserve"> </w:t>
      </w:r>
      <w:r>
        <w:rPr>
          <w:rFonts w:hint="cs"/>
          <w:sz w:val="32"/>
          <w:szCs w:val="32"/>
          <w:rtl/>
        </w:rPr>
        <w:t>اختيار</w:t>
      </w:r>
      <w:r w:rsidR="0050682C">
        <w:rPr>
          <w:sz w:val="32"/>
          <w:szCs w:val="32"/>
          <w:rtl/>
        </w:rPr>
        <w:t xml:space="preserve"> ألفاظ مناسبة، وبأنه حسن العبارة، ولا ينطق الكلمة بدون أن يفكر بها.</w:t>
      </w:r>
    </w:p>
    <w:p w14:paraId="474E77CF" w14:textId="77777777" w:rsidR="0050682C" w:rsidRPr="0050682C" w:rsidRDefault="0050682C" w:rsidP="0050682C">
      <w:pPr>
        <w:rPr>
          <w:bCs/>
          <w:sz w:val="32"/>
          <w:szCs w:val="32"/>
          <w:rtl/>
        </w:rPr>
      </w:pPr>
      <w:r w:rsidRPr="0050682C">
        <w:rPr>
          <w:bCs/>
          <w:sz w:val="32"/>
          <w:szCs w:val="32"/>
          <w:rtl/>
        </w:rPr>
        <w:t xml:space="preserve">رسالته </w:t>
      </w:r>
    </w:p>
    <w:p w14:paraId="0000000E" w14:textId="58A4E727" w:rsidR="00E37ED6" w:rsidRDefault="00600AED">
      <w:pPr>
        <w:rPr>
          <w:sz w:val="32"/>
          <w:szCs w:val="32"/>
          <w:rtl/>
        </w:rPr>
      </w:pPr>
      <w:r>
        <w:rPr>
          <w:sz w:val="32"/>
          <w:szCs w:val="32"/>
          <w:rtl/>
        </w:rPr>
        <w:lastRenderedPageBreak/>
        <w:t xml:space="preserve">عن رحلة </w:t>
      </w:r>
      <w:r>
        <w:rPr>
          <w:b/>
          <w:color w:val="FF0000"/>
          <w:sz w:val="32"/>
          <w:szCs w:val="32"/>
          <w:rtl/>
        </w:rPr>
        <w:t>ابن فضلان</w:t>
      </w:r>
      <w:r w:rsidR="00E60FF0">
        <w:rPr>
          <w:sz w:val="32"/>
          <w:szCs w:val="32"/>
          <w:rtl/>
        </w:rPr>
        <w:t xml:space="preserve"> إلى بلاد الروس،</w:t>
      </w:r>
      <w:r w:rsidR="00E60FF0">
        <w:rPr>
          <w:rFonts w:hint="cs"/>
          <w:sz w:val="32"/>
          <w:szCs w:val="32"/>
          <w:rtl/>
        </w:rPr>
        <w:t xml:space="preserve"> </w:t>
      </w:r>
      <w:r>
        <w:rPr>
          <w:sz w:val="32"/>
          <w:szCs w:val="32"/>
          <w:rtl/>
        </w:rPr>
        <w:t>كانت عن</w:t>
      </w:r>
      <w:r w:rsidR="00E60FF0">
        <w:rPr>
          <w:sz w:val="32"/>
          <w:szCs w:val="32"/>
          <w:rtl/>
        </w:rPr>
        <w:t xml:space="preserve"> طريق الخليفة العباسي المقتدر، </w:t>
      </w:r>
      <w:r>
        <w:rPr>
          <w:sz w:val="32"/>
          <w:szCs w:val="32"/>
          <w:rtl/>
        </w:rPr>
        <w:t>كان هدف الرحلة هو أن يتم توصيل الرسالة الإسلامية لجميع الأشخاص الذين يعيشون في روسيا بشكل صحيح.</w:t>
      </w:r>
    </w:p>
    <w:p w14:paraId="0000000F" w14:textId="6ABD94D2" w:rsidR="00E37ED6" w:rsidRDefault="00600AED">
      <w:pPr>
        <w:rPr>
          <w:sz w:val="32"/>
          <w:szCs w:val="32"/>
          <w:rtl/>
        </w:rPr>
      </w:pPr>
      <w:r>
        <w:rPr>
          <w:sz w:val="32"/>
          <w:szCs w:val="32"/>
          <w:rtl/>
        </w:rPr>
        <w:t>كما أنه كان هناك هدف أخر هو أن يتم جمع أموال من بلاد الروس، وخلال رحلته كتب ابن فضلان عن المناخ الموجود فيها وعن الظروف الجغرافي</w:t>
      </w:r>
      <w:r w:rsidR="00E60FF0">
        <w:rPr>
          <w:rFonts w:hint="cs"/>
          <w:sz w:val="32"/>
          <w:szCs w:val="32"/>
          <w:rtl/>
        </w:rPr>
        <w:t>ة</w:t>
      </w:r>
      <w:r>
        <w:rPr>
          <w:b/>
          <w:bCs/>
          <w:sz w:val="32"/>
          <w:szCs w:val="32"/>
          <w:rtl/>
        </w:rPr>
        <w:t xml:space="preserve"> </w:t>
      </w:r>
      <w:r w:rsidR="00E60FF0">
        <w:rPr>
          <w:sz w:val="32"/>
          <w:szCs w:val="32"/>
          <w:rtl/>
        </w:rPr>
        <w:t>ال</w:t>
      </w:r>
      <w:r>
        <w:rPr>
          <w:sz w:val="32"/>
          <w:szCs w:val="32"/>
          <w:rtl/>
        </w:rPr>
        <w:t>موجودة فى هذه البلاد.</w:t>
      </w:r>
    </w:p>
    <w:p w14:paraId="00000010" w14:textId="25799A39" w:rsidR="00E37ED6" w:rsidRDefault="00600AED">
      <w:pPr>
        <w:rPr>
          <w:sz w:val="32"/>
          <w:szCs w:val="32"/>
          <w:rtl/>
        </w:rPr>
      </w:pPr>
      <w:r>
        <w:rPr>
          <w:sz w:val="32"/>
          <w:szCs w:val="32"/>
          <w:rtl/>
        </w:rPr>
        <w:t>من أبرز ال</w:t>
      </w:r>
      <w:r w:rsidR="0050682C">
        <w:rPr>
          <w:sz w:val="32"/>
          <w:szCs w:val="32"/>
          <w:rtl/>
        </w:rPr>
        <w:t>أمور التي حكاها عن هذه البلاد ه</w:t>
      </w:r>
      <w:r w:rsidR="0050682C">
        <w:rPr>
          <w:rFonts w:hint="cs"/>
          <w:sz w:val="32"/>
          <w:szCs w:val="32"/>
          <w:rtl/>
        </w:rPr>
        <w:t>ي</w:t>
      </w:r>
      <w:r>
        <w:rPr>
          <w:sz w:val="32"/>
          <w:szCs w:val="32"/>
          <w:rtl/>
        </w:rPr>
        <w:t xml:space="preserve"> وصف شعبها ونسائها، وكان من ضمن الوصف في الرجال</w:t>
      </w:r>
    </w:p>
    <w:p w14:paraId="00000011" w14:textId="77777777" w:rsidR="00E37ED6" w:rsidRDefault="00600AED">
      <w:pPr>
        <w:rPr>
          <w:sz w:val="32"/>
          <w:szCs w:val="32"/>
          <w:rtl/>
        </w:rPr>
      </w:pPr>
      <w:r>
        <w:rPr>
          <w:sz w:val="32"/>
          <w:szCs w:val="32"/>
          <w:rtl/>
        </w:rPr>
        <w:t>أنهم رجال فارعة، يملكون بشرة بيضاء وردية، ولديهم عظمتان ظاهرتان في الوجه عند كل رجل منهم، وكل رجل منهم يحمل سلاح في يده يكون عبارة عن سكين وشيء آخر.</w:t>
      </w:r>
    </w:p>
    <w:p w14:paraId="00000012" w14:textId="451E39D9" w:rsidR="00E37ED6" w:rsidRDefault="00600AED">
      <w:pPr>
        <w:rPr>
          <w:sz w:val="32"/>
          <w:szCs w:val="32"/>
          <w:rtl/>
        </w:rPr>
      </w:pPr>
      <w:r>
        <w:rPr>
          <w:sz w:val="32"/>
          <w:szCs w:val="32"/>
          <w:rtl/>
        </w:rPr>
        <w:t>وقال في وصف النساء في البحار</w:t>
      </w:r>
    </w:p>
    <w:p w14:paraId="00000013" w14:textId="65B03FE6" w:rsidR="00E37ED6" w:rsidRDefault="00600AED">
      <w:pPr>
        <w:rPr>
          <w:sz w:val="32"/>
          <w:szCs w:val="32"/>
          <w:rtl/>
        </w:rPr>
      </w:pPr>
      <w:r>
        <w:rPr>
          <w:sz w:val="32"/>
          <w:szCs w:val="32"/>
          <w:rtl/>
        </w:rPr>
        <w:t>أنهم يملكون نفس البشرة الوردية، ويكثرون من إرتداء الذ</w:t>
      </w:r>
      <w:r w:rsidR="00E60FF0">
        <w:rPr>
          <w:sz w:val="32"/>
          <w:szCs w:val="32"/>
          <w:rtl/>
        </w:rPr>
        <w:t>هب والفضة بشكل كبير، وي</w:t>
      </w:r>
      <w:r w:rsidR="00E60FF0">
        <w:rPr>
          <w:rFonts w:hint="cs"/>
          <w:sz w:val="32"/>
          <w:szCs w:val="32"/>
          <w:rtl/>
        </w:rPr>
        <w:t xml:space="preserve">رتدون </w:t>
      </w:r>
      <w:r w:rsidR="00E60FF0">
        <w:rPr>
          <w:sz w:val="32"/>
          <w:szCs w:val="32"/>
          <w:rtl/>
        </w:rPr>
        <w:t xml:space="preserve">على صدورهم </w:t>
      </w:r>
      <w:r>
        <w:rPr>
          <w:sz w:val="32"/>
          <w:szCs w:val="32"/>
          <w:rtl/>
        </w:rPr>
        <w:t>العديد من أنواع الزينة.</w:t>
      </w:r>
    </w:p>
    <w:p w14:paraId="00000014" w14:textId="77777777" w:rsidR="00E37ED6" w:rsidRDefault="00600AED">
      <w:pPr>
        <w:rPr>
          <w:sz w:val="32"/>
          <w:szCs w:val="32"/>
          <w:rtl/>
        </w:rPr>
      </w:pPr>
      <w:r>
        <w:rPr>
          <w:sz w:val="32"/>
          <w:szCs w:val="32"/>
          <w:rtl/>
        </w:rPr>
        <w:t xml:space="preserve">  </w:t>
      </w:r>
    </w:p>
    <w:p w14:paraId="00000015" w14:textId="77777777" w:rsidR="00E37ED6" w:rsidRPr="0050682C" w:rsidRDefault="00600AED">
      <w:pPr>
        <w:rPr>
          <w:bCs/>
          <w:sz w:val="32"/>
          <w:szCs w:val="32"/>
          <w:rtl/>
        </w:rPr>
      </w:pPr>
      <w:r w:rsidRPr="0050682C">
        <w:rPr>
          <w:bCs/>
          <w:sz w:val="32"/>
          <w:szCs w:val="32"/>
          <w:rtl/>
        </w:rPr>
        <w:t xml:space="preserve">المرض عند البلغار </w:t>
      </w:r>
    </w:p>
    <w:p w14:paraId="00000016" w14:textId="7A30C199" w:rsidR="00E37ED6" w:rsidRDefault="00600AED">
      <w:pPr>
        <w:rPr>
          <w:sz w:val="32"/>
          <w:szCs w:val="32"/>
          <w:rtl/>
        </w:rPr>
      </w:pPr>
      <w:r>
        <w:rPr>
          <w:sz w:val="32"/>
          <w:szCs w:val="32"/>
          <w:rtl/>
        </w:rPr>
        <w:t xml:space="preserve">كان من ضمن الأشياء التي ذكرها </w:t>
      </w:r>
      <w:r>
        <w:rPr>
          <w:b/>
          <w:color w:val="FF0000"/>
          <w:sz w:val="32"/>
          <w:szCs w:val="32"/>
          <w:rtl/>
        </w:rPr>
        <w:t>ابن فضلان</w:t>
      </w:r>
      <w:r>
        <w:rPr>
          <w:sz w:val="32"/>
          <w:szCs w:val="32"/>
          <w:rtl/>
        </w:rPr>
        <w:t xml:space="preserve"> عن المرض الذي يواجهه ا</w:t>
      </w:r>
      <w:r w:rsidR="0050682C">
        <w:rPr>
          <w:sz w:val="32"/>
          <w:szCs w:val="32"/>
          <w:rtl/>
        </w:rPr>
        <w:t xml:space="preserve">لأشخاص الذين يعيشون في روسيا، </w:t>
      </w:r>
      <w:r w:rsidR="00E60FF0">
        <w:rPr>
          <w:rFonts w:hint="cs"/>
          <w:sz w:val="32"/>
          <w:szCs w:val="32"/>
          <w:rtl/>
        </w:rPr>
        <w:t>إ</w:t>
      </w:r>
      <w:r w:rsidR="0050682C">
        <w:rPr>
          <w:rFonts w:hint="cs"/>
          <w:sz w:val="32"/>
          <w:szCs w:val="32"/>
          <w:rtl/>
        </w:rPr>
        <w:t>ن</w:t>
      </w:r>
      <w:r>
        <w:rPr>
          <w:sz w:val="32"/>
          <w:szCs w:val="32"/>
          <w:rtl/>
        </w:rPr>
        <w:t>ه بمجرد معرفة أن هذا الشخص قد مرض فإنهم يقومون بإلقائه في خيمة بعيدة عن</w:t>
      </w:r>
      <w:r w:rsidR="0050682C">
        <w:rPr>
          <w:sz w:val="32"/>
          <w:szCs w:val="32"/>
          <w:rtl/>
        </w:rPr>
        <w:t xml:space="preserve">هم، ويقومون بوضع </w:t>
      </w:r>
      <w:r>
        <w:rPr>
          <w:sz w:val="32"/>
          <w:szCs w:val="32"/>
          <w:rtl/>
        </w:rPr>
        <w:t>الخبز والماء الذي يكفيه، ولا يذهبون لرؤيته طوال مرضه، فإن ذهب عنه المرض فسوف يعود، وإن مات فإنهم يقومون بحرقه، وذلك لأنهم كانوا يحرقون الجثث في ذلك الحين، حتى أن الجارية كانت يتم حرقها مع سيدها.</w:t>
      </w:r>
    </w:p>
    <w:p w14:paraId="47151923" w14:textId="44522F45" w:rsidR="00E17527" w:rsidRDefault="00600AED">
      <w:pPr>
        <w:rPr>
          <w:sz w:val="32"/>
          <w:szCs w:val="32"/>
          <w:rtl/>
        </w:rPr>
      </w:pPr>
      <w:r>
        <w:rPr>
          <w:sz w:val="32"/>
          <w:szCs w:val="32"/>
          <w:rtl/>
        </w:rPr>
        <w:t>كان بعد موت السيد يتم سؤال الجواري عن رغبتهم في الموت مع سيدهم وبمجرد أن تجيب بالإيجاب وقتها يتم تحضيرها بواسطة سيدات، ويتم طعنها بالخنجر، وبعدها يتم خنقه بحبل بواسطة إحدى الرجال ويتم حرقها مع سيدها في النهاية.</w:t>
      </w:r>
    </w:p>
    <w:p w14:paraId="00000019" w14:textId="707802EC" w:rsidR="00E37ED6" w:rsidRPr="0050682C" w:rsidRDefault="00600AED">
      <w:pPr>
        <w:rPr>
          <w:bCs/>
          <w:sz w:val="32"/>
          <w:szCs w:val="32"/>
          <w:rtl/>
        </w:rPr>
      </w:pPr>
      <w:r w:rsidRPr="0050682C">
        <w:rPr>
          <w:bCs/>
          <w:sz w:val="32"/>
          <w:szCs w:val="32"/>
          <w:rtl/>
        </w:rPr>
        <w:t xml:space="preserve">علاقته مع الخليفة العباسي </w:t>
      </w:r>
    </w:p>
    <w:p w14:paraId="0000001A" w14:textId="6FB1F98F" w:rsidR="00E37ED6" w:rsidRDefault="00600AED">
      <w:pPr>
        <w:rPr>
          <w:sz w:val="32"/>
          <w:szCs w:val="32"/>
          <w:rtl/>
        </w:rPr>
      </w:pPr>
      <w:r>
        <w:rPr>
          <w:sz w:val="32"/>
          <w:szCs w:val="32"/>
          <w:rtl/>
        </w:rPr>
        <w:t xml:space="preserve">علاقة </w:t>
      </w:r>
      <w:r>
        <w:rPr>
          <w:b/>
          <w:color w:val="FF0000"/>
          <w:sz w:val="32"/>
          <w:szCs w:val="32"/>
          <w:rtl/>
        </w:rPr>
        <w:t>ابن فضلان</w:t>
      </w:r>
      <w:r>
        <w:rPr>
          <w:sz w:val="32"/>
          <w:szCs w:val="32"/>
          <w:rtl/>
        </w:rPr>
        <w:t xml:space="preserve"> مع الخ</w:t>
      </w:r>
      <w:r w:rsidR="0050682C">
        <w:rPr>
          <w:sz w:val="32"/>
          <w:szCs w:val="32"/>
          <w:rtl/>
        </w:rPr>
        <w:t>ليفة يعتبر كانت من العلاقات الم</w:t>
      </w:r>
      <w:r w:rsidR="0050682C">
        <w:rPr>
          <w:rFonts w:hint="cs"/>
          <w:sz w:val="32"/>
          <w:szCs w:val="32"/>
          <w:rtl/>
        </w:rPr>
        <w:t>ق</w:t>
      </w:r>
      <w:r w:rsidR="0050682C">
        <w:rPr>
          <w:sz w:val="32"/>
          <w:szCs w:val="32"/>
          <w:rtl/>
        </w:rPr>
        <w:t>ربة،</w:t>
      </w:r>
      <w:r w:rsidR="0050682C">
        <w:rPr>
          <w:rFonts w:hint="cs"/>
          <w:sz w:val="32"/>
          <w:szCs w:val="32"/>
          <w:rtl/>
        </w:rPr>
        <w:t xml:space="preserve"> </w:t>
      </w:r>
      <w:r>
        <w:rPr>
          <w:sz w:val="32"/>
          <w:szCs w:val="32"/>
          <w:rtl/>
        </w:rPr>
        <w:t>قبل أن يحكم الحكم العباسي الدول الأوربية كان منتشر الكثير من الجهل في هذه المناطق.</w:t>
      </w:r>
    </w:p>
    <w:p w14:paraId="0000001B" w14:textId="511A6464" w:rsidR="00E37ED6" w:rsidRDefault="00600AED">
      <w:pPr>
        <w:rPr>
          <w:sz w:val="32"/>
          <w:szCs w:val="32"/>
          <w:rtl/>
        </w:rPr>
      </w:pPr>
      <w:r>
        <w:rPr>
          <w:sz w:val="32"/>
          <w:szCs w:val="32"/>
          <w:rtl/>
        </w:rPr>
        <w:t>وبعدها بدأت افتتاحات الدول العباسية، و</w:t>
      </w:r>
      <w:r w:rsidR="00E60FF0">
        <w:rPr>
          <w:sz w:val="32"/>
          <w:szCs w:val="32"/>
          <w:rtl/>
        </w:rPr>
        <w:t>تم افتتاح دولة روسيا، التي</w:t>
      </w:r>
      <w:r>
        <w:rPr>
          <w:sz w:val="32"/>
          <w:szCs w:val="32"/>
          <w:rtl/>
        </w:rPr>
        <w:t xml:space="preserve"> تغير حالها بعد افتتاحها، ولأن الخليفة العباسي محمد بن سلمان كان حريص أن يتم نشر الإسلام فى هذه المناطق.</w:t>
      </w:r>
    </w:p>
    <w:p w14:paraId="0000001C" w14:textId="7B691A87" w:rsidR="00E37ED6" w:rsidRDefault="00E60FF0">
      <w:pPr>
        <w:rPr>
          <w:sz w:val="32"/>
          <w:szCs w:val="32"/>
          <w:rtl/>
        </w:rPr>
      </w:pPr>
      <w:r>
        <w:rPr>
          <w:sz w:val="32"/>
          <w:szCs w:val="32"/>
          <w:rtl/>
        </w:rPr>
        <w:lastRenderedPageBreak/>
        <w:t xml:space="preserve">لذلك بعدها قرر الخليفة </w:t>
      </w:r>
      <w:r w:rsidR="00600AED">
        <w:rPr>
          <w:sz w:val="32"/>
          <w:szCs w:val="32"/>
          <w:rtl/>
        </w:rPr>
        <w:t xml:space="preserve">إرسال بعض الوفود من الدول العباسية لكي يتم تعليمهم دينهم، ومن ضمن الرجال التي إرسالهم هو </w:t>
      </w:r>
      <w:r w:rsidR="00600AED">
        <w:rPr>
          <w:b/>
          <w:sz w:val="32"/>
          <w:szCs w:val="32"/>
          <w:rtl/>
        </w:rPr>
        <w:t>ابن فضلان</w:t>
      </w:r>
      <w:r w:rsidR="00600AED">
        <w:rPr>
          <w:sz w:val="32"/>
          <w:szCs w:val="32"/>
          <w:rtl/>
        </w:rPr>
        <w:t xml:space="preserve"> .  </w:t>
      </w:r>
    </w:p>
    <w:p w14:paraId="0000001D" w14:textId="77777777" w:rsidR="00E37ED6" w:rsidRPr="0050682C" w:rsidRDefault="00600AED">
      <w:pPr>
        <w:rPr>
          <w:bCs/>
          <w:sz w:val="32"/>
          <w:szCs w:val="32"/>
          <w:rtl/>
        </w:rPr>
      </w:pPr>
      <w:r w:rsidRPr="0050682C">
        <w:rPr>
          <w:bCs/>
          <w:sz w:val="32"/>
          <w:szCs w:val="32"/>
          <w:rtl/>
        </w:rPr>
        <w:t xml:space="preserve">نتيجة الرسالة </w:t>
      </w:r>
    </w:p>
    <w:p w14:paraId="0000001E" w14:textId="77777777" w:rsidR="00E37ED6" w:rsidRDefault="00600AED">
      <w:pPr>
        <w:rPr>
          <w:sz w:val="32"/>
          <w:szCs w:val="32"/>
          <w:rtl/>
        </w:rPr>
      </w:pPr>
      <w:r>
        <w:rPr>
          <w:sz w:val="32"/>
          <w:szCs w:val="32"/>
          <w:rtl/>
        </w:rPr>
        <w:t xml:space="preserve">الرسالة التي كتبها </w:t>
      </w:r>
      <w:r>
        <w:rPr>
          <w:b/>
          <w:color w:val="FF0000"/>
          <w:sz w:val="32"/>
          <w:szCs w:val="32"/>
          <w:rtl/>
        </w:rPr>
        <w:t>ابن فضلان</w:t>
      </w:r>
      <w:r>
        <w:rPr>
          <w:sz w:val="32"/>
          <w:szCs w:val="32"/>
          <w:rtl/>
        </w:rPr>
        <w:t xml:space="preserve"> كان لها دور كبير في التعرف على كل الظروف التي يعيشها الأشخاص في وسط أوروبا.</w:t>
      </w:r>
    </w:p>
    <w:p w14:paraId="0000001F" w14:textId="77777777" w:rsidR="00E37ED6" w:rsidRDefault="00600AED">
      <w:pPr>
        <w:rPr>
          <w:sz w:val="32"/>
          <w:szCs w:val="32"/>
          <w:rtl/>
        </w:rPr>
      </w:pPr>
      <w:r>
        <w:rPr>
          <w:sz w:val="32"/>
          <w:szCs w:val="32"/>
          <w:rtl/>
        </w:rPr>
        <w:t>وعن الدور الذي قدمه الإسلام لكل الأشخاص الأوروبيين، والنهضة التي قام بها الإسلام حتى يتم الوصول بالأشخاص في جميع أنحاء العالم إلى التقدم والحضارة.</w:t>
      </w:r>
    </w:p>
    <w:p w14:paraId="00000020" w14:textId="63B48C2E" w:rsidR="00E37ED6" w:rsidRDefault="00600AED">
      <w:pPr>
        <w:rPr>
          <w:sz w:val="32"/>
          <w:szCs w:val="32"/>
          <w:rtl/>
        </w:rPr>
      </w:pPr>
      <w:r>
        <w:rPr>
          <w:sz w:val="32"/>
          <w:szCs w:val="32"/>
          <w:rtl/>
        </w:rPr>
        <w:t xml:space="preserve"> تم إجر</w:t>
      </w:r>
      <w:r w:rsidR="00E60FF0">
        <w:rPr>
          <w:sz w:val="32"/>
          <w:szCs w:val="32"/>
          <w:rtl/>
        </w:rPr>
        <w:t>اء</w:t>
      </w:r>
      <w:r>
        <w:rPr>
          <w:sz w:val="32"/>
          <w:szCs w:val="32"/>
          <w:rtl/>
        </w:rPr>
        <w:t xml:space="preserve"> العديد من الدراسات</w:t>
      </w:r>
      <w:r w:rsidR="00F40F50">
        <w:rPr>
          <w:rFonts w:hint="cs"/>
          <w:sz w:val="32"/>
          <w:szCs w:val="32"/>
          <w:rtl/>
        </w:rPr>
        <w:t xml:space="preserve"> على الرسالة التي كتبها،</w:t>
      </w:r>
      <w:r>
        <w:rPr>
          <w:sz w:val="32"/>
          <w:szCs w:val="32"/>
          <w:rtl/>
        </w:rPr>
        <w:t xml:space="preserve"> حتى يتم الاستدلال عن الكثير من الأمور فى هذا الوقت.</w:t>
      </w:r>
    </w:p>
    <w:p w14:paraId="00000021" w14:textId="2072AF88" w:rsidR="00E37ED6" w:rsidRDefault="00600AED">
      <w:pPr>
        <w:rPr>
          <w:sz w:val="32"/>
          <w:szCs w:val="32"/>
          <w:rtl/>
        </w:rPr>
      </w:pPr>
      <w:r>
        <w:rPr>
          <w:sz w:val="32"/>
          <w:szCs w:val="32"/>
          <w:rtl/>
        </w:rPr>
        <w:t>وأخير</w:t>
      </w:r>
      <w:r w:rsidR="00B46F12">
        <w:rPr>
          <w:rFonts w:hint="cs"/>
          <w:sz w:val="32"/>
          <w:szCs w:val="32"/>
          <w:rtl/>
        </w:rPr>
        <w:t>ً</w:t>
      </w:r>
      <w:r w:rsidR="00B46F12">
        <w:rPr>
          <w:sz w:val="32"/>
          <w:szCs w:val="32"/>
          <w:rtl/>
        </w:rPr>
        <w:t xml:space="preserve">ا كل </w:t>
      </w:r>
      <w:r w:rsidR="00B46F12">
        <w:rPr>
          <w:rFonts w:hint="cs"/>
          <w:sz w:val="32"/>
          <w:szCs w:val="32"/>
          <w:rtl/>
        </w:rPr>
        <w:t>ما ق</w:t>
      </w:r>
      <w:r>
        <w:rPr>
          <w:sz w:val="32"/>
          <w:szCs w:val="32"/>
          <w:rtl/>
        </w:rPr>
        <w:t xml:space="preserve">دمه </w:t>
      </w:r>
      <w:r>
        <w:rPr>
          <w:b/>
          <w:color w:val="FF0000"/>
          <w:sz w:val="32"/>
          <w:szCs w:val="32"/>
          <w:rtl/>
        </w:rPr>
        <w:t>ابن فضلان</w:t>
      </w:r>
      <w:r w:rsidR="00B46F12">
        <w:rPr>
          <w:sz w:val="32"/>
          <w:szCs w:val="32"/>
          <w:rtl/>
        </w:rPr>
        <w:t xml:space="preserve"> يظل أثره باق</w:t>
      </w:r>
      <w:r w:rsidR="00B46F12">
        <w:rPr>
          <w:rFonts w:hint="cs"/>
          <w:sz w:val="32"/>
          <w:szCs w:val="32"/>
          <w:rtl/>
        </w:rPr>
        <w:t>ِ</w:t>
      </w:r>
      <w:r>
        <w:rPr>
          <w:sz w:val="32"/>
          <w:szCs w:val="32"/>
          <w:rtl/>
        </w:rPr>
        <w:t xml:space="preserve"> إلى هذا الوقت الحالي</w:t>
      </w:r>
      <w:r w:rsidR="00F40F50">
        <w:rPr>
          <w:rFonts w:hint="cs"/>
          <w:sz w:val="32"/>
          <w:szCs w:val="32"/>
          <w:rtl/>
        </w:rPr>
        <w:t>،</w:t>
      </w:r>
      <w:bookmarkStart w:id="0" w:name="_GoBack"/>
      <w:bookmarkEnd w:id="0"/>
      <w:r>
        <w:rPr>
          <w:sz w:val="32"/>
          <w:szCs w:val="32"/>
          <w:rtl/>
        </w:rPr>
        <w:t xml:space="preserve"> بل ربما تكون الرسالات التي كتبها هي التي ساعدت  العديد من الأشخاص في أوروبا أن يستدلوا على هذه الفترة والعادات التي كانت تعيشها أوربا في الوقت الماضي، لذلك حتى وإن مات هذا الشخص فإن ك</w:t>
      </w:r>
      <w:r w:rsidR="00B46F12">
        <w:rPr>
          <w:sz w:val="32"/>
          <w:szCs w:val="32"/>
          <w:rtl/>
        </w:rPr>
        <w:t xml:space="preserve">ل ما قدمه من ثقافة وتراث يظل </w:t>
      </w:r>
      <w:r w:rsidR="00B46F12">
        <w:rPr>
          <w:rFonts w:hint="cs"/>
          <w:sz w:val="32"/>
          <w:szCs w:val="32"/>
          <w:rtl/>
        </w:rPr>
        <w:t>أ</w:t>
      </w:r>
      <w:r w:rsidR="00B46F12">
        <w:rPr>
          <w:sz w:val="32"/>
          <w:szCs w:val="32"/>
          <w:rtl/>
        </w:rPr>
        <w:t>ث</w:t>
      </w:r>
      <w:r>
        <w:rPr>
          <w:sz w:val="32"/>
          <w:szCs w:val="32"/>
          <w:rtl/>
        </w:rPr>
        <w:t xml:space="preserve">ره إلى الوقت الحالي. </w:t>
      </w:r>
    </w:p>
    <w:p w14:paraId="00000022" w14:textId="77777777" w:rsidR="00E37ED6" w:rsidRDefault="00600AED">
      <w:pPr>
        <w:rPr>
          <w:sz w:val="32"/>
          <w:szCs w:val="32"/>
          <w:rtl/>
        </w:rPr>
      </w:pPr>
      <w:r>
        <w:rPr>
          <w:sz w:val="32"/>
          <w:szCs w:val="32"/>
          <w:rtl/>
        </w:rPr>
        <w:t xml:space="preserve">إعداد مروة حمدى </w:t>
      </w:r>
    </w:p>
    <w:p w14:paraId="00000023" w14:textId="77777777" w:rsidR="00E37ED6" w:rsidRDefault="00F40F50">
      <w:pPr>
        <w:rPr>
          <w:sz w:val="32"/>
          <w:szCs w:val="32"/>
          <w:rtl/>
        </w:rPr>
      </w:pPr>
      <w:hyperlink r:id="rId5">
        <w:r w:rsidR="00600AED">
          <w:rPr>
            <w:color w:val="1155CC"/>
            <w:sz w:val="32"/>
            <w:szCs w:val="32"/>
            <w:u w:val="single"/>
            <w:rtl/>
          </w:rPr>
          <w:t>https://www.google.com/url?sa=t&amp;source=web&amp;rct=j&amp;url=https://www.kabbos.com/index.php%3Fdarck%3D25&amp;ved=2ahUKEwiZxZLQxaXuAhURuHEKHcF7B8IQFjAFegQIEBAB&amp;usg=AOvVaw0ZgLEtiXDSzT0u1NP8AAyM&amp;cshid=1610975598160</w:t>
        </w:r>
      </w:hyperlink>
    </w:p>
    <w:p w14:paraId="00000024" w14:textId="77777777" w:rsidR="00E37ED6" w:rsidRDefault="00F40F50">
      <w:pPr>
        <w:rPr>
          <w:sz w:val="32"/>
          <w:szCs w:val="32"/>
          <w:rtl/>
        </w:rPr>
      </w:pPr>
      <w:hyperlink r:id="rId6">
        <w:r w:rsidR="00600AED">
          <w:rPr>
            <w:color w:val="1155CC"/>
            <w:sz w:val="32"/>
            <w:szCs w:val="32"/>
            <w:u w:val="single"/>
            <w:rtl/>
          </w:rPr>
          <w:t>https://www.google.com/url?sa=t&amp;source=web&amp;rct=j&amp;url=https://knowledge0world.blogspot.com/2017/05/ibn-fadlan-and-his-voyage-to-viking-land.html%3Fm%3D1&amp;ved=2ahUKEwiZxZLQxaXuAhURuHEKHcF7B8IQFjAEegQICRAB&amp;usg=AOvVaw0i52ZAHOHjDQyeDP0mA1L-&amp;cshid=1610975598160</w:t>
        </w:r>
      </w:hyperlink>
    </w:p>
    <w:p w14:paraId="4B78D4A0" w14:textId="77777777" w:rsidR="00461027" w:rsidRDefault="00F40F50">
      <w:pPr>
        <w:rPr>
          <w:sz w:val="32"/>
          <w:szCs w:val="32"/>
          <w:rtl/>
        </w:rPr>
      </w:pPr>
      <w:hyperlink r:id="rId7">
        <w:r w:rsidR="00600AED">
          <w:rPr>
            <w:color w:val="1155CC"/>
            <w:sz w:val="32"/>
            <w:szCs w:val="32"/>
            <w:u w:val="single"/>
            <w:rtl/>
          </w:rPr>
          <w:t>https://www.google.com/url?sa=t&amp;source=web&amp;rct=j&amp;url=http://zarkan56.blogspot.com/2012/01/blog-post_6707.html%3Fm%3D1&amp;ved=2ahUKEwiZxZLQxaXuAhURuHEKHcF7B8IQFjAGegQIExAB&amp;usg=AOvVaw2ViOBrdtcoue2JmBJ96taV&amp;cshid=1610975598160</w:t>
        </w:r>
      </w:hyperlink>
    </w:p>
    <w:p w14:paraId="00000027" w14:textId="1607FCC5" w:rsidR="00E37ED6" w:rsidRDefault="00E37ED6">
      <w:pPr>
        <w:rPr>
          <w:rtl/>
        </w:rPr>
      </w:pPr>
    </w:p>
    <w:sectPr w:rsidR="00E37E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37ED6"/>
    <w:rsid w:val="00461027"/>
    <w:rsid w:val="0050682C"/>
    <w:rsid w:val="00544D80"/>
    <w:rsid w:val="00600AED"/>
    <w:rsid w:val="00B46F12"/>
    <w:rsid w:val="00E17527"/>
    <w:rsid w:val="00E37ED6"/>
    <w:rsid w:val="00E60FF0"/>
    <w:rsid w:val="00F40F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80"/>
    <w:pPr>
      <w:bidi/>
    </w:pPr>
    <w:rPr>
      <w:lang w:bidi="ar-EG"/>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D80"/>
    <w:pPr>
      <w:bidi/>
    </w:pPr>
    <w:rPr>
      <w:lang w:bidi="ar-EG"/>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uiPriority w:val="11"/>
    <w:qFormat/>
    <w:pPr>
      <w:numPr>
        <w:ilvl w:val="1"/>
      </w:numPr>
    </w:pPr>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rkan56.blogspot.com/2012/01/blog-post_6707.html?m=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nowledge0world.blogspot.com/2017/05/ibn-fadlan-and-his-voyage-to-viking-land.html?m=1" TargetMode="External"/><Relationship Id="rId5" Type="http://schemas.openxmlformats.org/officeDocument/2006/relationships/hyperlink" Target="https://www.kabbos.com/index.php?darck=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745</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hp</cp:lastModifiedBy>
  <cp:revision>6</cp:revision>
  <dcterms:created xsi:type="dcterms:W3CDTF">2021-02-12T20:57:00Z</dcterms:created>
  <dcterms:modified xsi:type="dcterms:W3CDTF">2021-02-16T22:20:00Z</dcterms:modified>
</cp:coreProperties>
</file>